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758" w:rsidRPr="00F672E4" w:rsidRDefault="00A07758" w:rsidP="00A07758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t>Life Changing Ministries International</w:t>
      </w:r>
    </w:p>
    <w:p w:rsidR="00A07758" w:rsidRPr="00F672E4" w:rsidRDefault="00A07758" w:rsidP="00A07758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B</w:t>
      </w:r>
      <w:r w:rsidRPr="00F672E4">
        <w:rPr>
          <w:sz w:val="28"/>
          <w:szCs w:val="28"/>
        </w:rPr>
        <w:t>ible Study Syllabus</w:t>
      </w:r>
    </w:p>
    <w:p w:rsidR="00A07758" w:rsidRPr="00F672E4" w:rsidRDefault="00A07758" w:rsidP="00A07758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Pr="00F672E4">
        <w:rPr>
          <w:sz w:val="28"/>
          <w:szCs w:val="28"/>
        </w:rPr>
        <w:t xml:space="preserve">   Dr. E.K.D Quick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Topic: Who is God?  </w:t>
      </w:r>
      <w:r w:rsidRPr="00F672E4">
        <w:rPr>
          <w:rFonts w:ascii="Times New Roman" w:hAnsi="Times New Roman"/>
          <w:sz w:val="24"/>
          <w:szCs w:val="24"/>
        </w:rPr>
        <w:tab/>
      </w:r>
      <w:r w:rsidRPr="00F672E4">
        <w:rPr>
          <w:rFonts w:ascii="Times New Roman" w:hAnsi="Times New Roman"/>
          <w:sz w:val="24"/>
          <w:szCs w:val="24"/>
        </w:rPr>
        <w:tab/>
      </w:r>
      <w:r w:rsidRPr="00F672E4">
        <w:rPr>
          <w:rFonts w:ascii="Times New Roman" w:hAnsi="Times New Roman"/>
          <w:sz w:val="24"/>
          <w:szCs w:val="24"/>
        </w:rPr>
        <w:tab/>
      </w:r>
      <w:r w:rsidRPr="00F672E4">
        <w:rPr>
          <w:rFonts w:ascii="Times New Roman" w:hAnsi="Times New Roman"/>
          <w:sz w:val="24"/>
          <w:szCs w:val="24"/>
        </w:rPr>
        <w:tab/>
      </w:r>
      <w:r w:rsidRPr="00F672E4">
        <w:rPr>
          <w:rFonts w:ascii="Times New Roman" w:hAnsi="Times New Roman"/>
          <w:sz w:val="24"/>
          <w:szCs w:val="24"/>
        </w:rPr>
        <w:tab/>
        <w:t>Memory Verse: Exodus 34:5–7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OBJECTIVES: </w:t>
      </w:r>
      <w:r w:rsidRPr="00F672E4">
        <w:rPr>
          <w:rFonts w:ascii="Times New Roman" w:hAnsi="Times New Roman"/>
          <w:sz w:val="24"/>
          <w:szCs w:val="24"/>
        </w:rPr>
        <w:t>To understand the existence of God, His supremacy, His plan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and characteristics.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INTRODUCTION: </w:t>
      </w:r>
      <w:r w:rsidRPr="00F672E4">
        <w:rPr>
          <w:rFonts w:ascii="Times New Roman" w:hAnsi="Times New Roman"/>
          <w:sz w:val="24"/>
          <w:szCs w:val="24"/>
        </w:rPr>
        <w:t>God is an eternal being who has omnipotence, omniscience,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omnipresence, providence, sovereignty and absolute holiness all to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Himself. Yet, He has a nature of unconditional love that expresses itself in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utter simplicity through the opportunity for all of mankind to live eternally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with Him … if they believe in Him through faith in Jesus Christ.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>I. EXISTENCE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A. Eternally present </w:t>
      </w:r>
      <w:r w:rsidRPr="00F672E4">
        <w:rPr>
          <w:rFonts w:ascii="Times New Roman" w:hAnsi="Times New Roman"/>
          <w:sz w:val="24"/>
          <w:szCs w:val="24"/>
        </w:rPr>
        <w:t>(He has always existed): John 1:1–2, Ps. 90:1–2,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Isa. 57:15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B. Creator </w:t>
      </w:r>
      <w:r w:rsidRPr="00F672E4">
        <w:rPr>
          <w:rFonts w:ascii="Times New Roman" w:hAnsi="Times New Roman"/>
          <w:sz w:val="24"/>
          <w:szCs w:val="24"/>
        </w:rPr>
        <w:t>(only God creates something from nothing): Gen. 1:1, Job 38,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Rev. 10:6, Rev. 4:11, Isa. 45:18, Acts 17:24, 1 Cor. 8:6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C. Member of the Godhead </w:t>
      </w:r>
      <w:r w:rsidRPr="00F672E4">
        <w:rPr>
          <w:rFonts w:ascii="Times New Roman" w:hAnsi="Times New Roman"/>
          <w:sz w:val="24"/>
          <w:szCs w:val="24"/>
        </w:rPr>
        <w:t>(Trinity): 1 John 5:7, 2 Cor. 13:14,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Isa. 48:16, Gen. 1:26, 3:22, 11:7, Isa. 49:7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THE GODHEAD </w:t>
      </w:r>
      <w:proofErr w:type="gramStart"/>
      <w:r w:rsidRPr="00F672E4">
        <w:rPr>
          <w:rFonts w:ascii="Times New Roman" w:hAnsi="Times New Roman"/>
          <w:sz w:val="24"/>
          <w:szCs w:val="24"/>
        </w:rPr>
        <w:t>The</w:t>
      </w:r>
      <w:proofErr w:type="gramEnd"/>
      <w:r w:rsidRPr="00F672E4">
        <w:rPr>
          <w:rFonts w:ascii="Times New Roman" w:hAnsi="Times New Roman"/>
          <w:sz w:val="24"/>
          <w:szCs w:val="24"/>
        </w:rPr>
        <w:t xml:space="preserve"> Father, The Son and The Holy Spirit are three “persons”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in plurality yet one in unity … eternally present. They are united, yet, separated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by the roles that they manifest themselves in. The Godhead is not polytheism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in that Christians worship three Gods. On the contrary, the Godhead is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separate enough to be called by three different names, yet, so intimate and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with such perfect harmony that they are on one accord. The intent is not for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Christians to intellectually understand this but rather to follow the same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example of “harmonious” intimacy in our relationships with a husband and a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wife, and of course … of man with God.  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Eternity has no beginning and no ending. Eternity is not time as we know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it (seconds, minutes, hours). God set forth time </w:t>
      </w:r>
      <w:proofErr w:type="gramStart"/>
      <w:r w:rsidRPr="00F672E4">
        <w:rPr>
          <w:rFonts w:ascii="Times New Roman" w:hAnsi="Times New Roman"/>
          <w:sz w:val="24"/>
          <w:szCs w:val="24"/>
        </w:rPr>
        <w:t>in order to</w:t>
      </w:r>
      <w:proofErr w:type="gramEnd"/>
      <w:r w:rsidRPr="00F672E4">
        <w:rPr>
          <w:rFonts w:ascii="Times New Roman" w:hAnsi="Times New Roman"/>
          <w:sz w:val="24"/>
          <w:szCs w:val="24"/>
        </w:rPr>
        <w:t xml:space="preserve"> fulfill His divine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plan in the natural realm. Eternity is simply “existence” </w:t>
      </w:r>
      <w:r w:rsidRPr="00F672E4">
        <w:rPr>
          <w:rFonts w:ascii="Times New Roman" w:hAnsi="Times New Roman"/>
          <w:i/>
          <w:iCs/>
          <w:sz w:val="24"/>
          <w:szCs w:val="24"/>
        </w:rPr>
        <w:t xml:space="preserve">without </w:t>
      </w:r>
      <w:r w:rsidRPr="00F672E4">
        <w:rPr>
          <w:rFonts w:ascii="Times New Roman" w:hAnsi="Times New Roman"/>
          <w:sz w:val="24"/>
          <w:szCs w:val="24"/>
        </w:rPr>
        <w:t>time as we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know it. Eternity past is “existence” before the first second, the first minute,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the first hour, was enacted by God. Eternity future is “existence” after the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plan of God will be fulfilled and the final seconds of God’s biblical chapter and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verse </w:t>
      </w:r>
      <w:proofErr w:type="gramStart"/>
      <w:r w:rsidRPr="00F672E4">
        <w:rPr>
          <w:rFonts w:ascii="Times New Roman" w:hAnsi="Times New Roman"/>
          <w:sz w:val="24"/>
          <w:szCs w:val="24"/>
        </w:rPr>
        <w:t>subside</w:t>
      </w:r>
      <w:proofErr w:type="gramEnd"/>
      <w:r w:rsidRPr="00F672E4">
        <w:rPr>
          <w:rFonts w:ascii="Times New Roman" w:hAnsi="Times New Roman"/>
          <w:sz w:val="24"/>
          <w:szCs w:val="24"/>
        </w:rPr>
        <w:t>.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" w:hAnsi="Times"/>
          <w:sz w:val="16"/>
          <w:szCs w:val="16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F672E4">
        <w:rPr>
          <w:rFonts w:ascii="Times" w:hAnsi="Times"/>
          <w:sz w:val="16"/>
          <w:szCs w:val="16"/>
        </w:rPr>
        <w:t>(Copyright L.C.M.I., Inc. 1996 © All Rights Reserved)</w:t>
      </w:r>
    </w:p>
    <w:p w:rsidR="00A07758" w:rsidRPr="00F672E4" w:rsidRDefault="00A07758" w:rsidP="00A07758">
      <w:pPr>
        <w:ind w:left="1440" w:firstLine="720"/>
        <w:rPr>
          <w:sz w:val="28"/>
          <w:szCs w:val="28"/>
        </w:rPr>
      </w:pPr>
      <w:r>
        <w:lastRenderedPageBreak/>
        <w:t xml:space="preserve">           </w:t>
      </w:r>
      <w:r w:rsidRPr="00F672E4">
        <w:rPr>
          <w:sz w:val="28"/>
          <w:szCs w:val="28"/>
        </w:rPr>
        <w:t>Life Changing Ministries International</w:t>
      </w:r>
    </w:p>
    <w:p w:rsidR="00A07758" w:rsidRPr="00F672E4" w:rsidRDefault="00A07758" w:rsidP="00A07758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  <w:t>Bible Study Syllabus</w:t>
      </w:r>
    </w:p>
    <w:p w:rsidR="00A07758" w:rsidRPr="00F672E4" w:rsidRDefault="00A07758" w:rsidP="00A07758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  <w:t xml:space="preserve">                Dr. E.K.D Quick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>II. SUPREMACY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F672E4">
        <w:rPr>
          <w:rFonts w:ascii="Times New Roman" w:hAnsi="Times New Roman"/>
          <w:sz w:val="24"/>
          <w:szCs w:val="24"/>
        </w:rPr>
        <w:t>[</w:t>
      </w:r>
      <w:proofErr w:type="gramEnd"/>
      <w:r w:rsidRPr="00F672E4">
        <w:rPr>
          <w:rFonts w:ascii="Times New Roman" w:hAnsi="Times New Roman"/>
          <w:sz w:val="24"/>
          <w:szCs w:val="24"/>
        </w:rPr>
        <w:t>Absolute, Ultimate and Infinite]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A. Omnipotence </w:t>
      </w:r>
      <w:r w:rsidRPr="00F672E4">
        <w:rPr>
          <w:rFonts w:ascii="Times New Roman" w:hAnsi="Times New Roman"/>
          <w:sz w:val="24"/>
          <w:szCs w:val="24"/>
        </w:rPr>
        <w:t>(Almighty power over all creation): Rev. 19:6,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Gen. 17:1, Rev. 21:22, Job 42:2, Isa. 45:11–12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B. Omniscience </w:t>
      </w:r>
      <w:r w:rsidRPr="00F672E4">
        <w:rPr>
          <w:rFonts w:ascii="Times New Roman" w:hAnsi="Times New Roman"/>
          <w:sz w:val="24"/>
          <w:szCs w:val="24"/>
        </w:rPr>
        <w:t>(All knowing): 1 Cor. 3:19–20, 1 John 3:20, Matt. 6:8,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Job 42:2, Ps. 69:5, Ps. 139:1–6, Isa. 40:28, Rom. 11:33–36, Ezek. 11:5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C. Omnipresence </w:t>
      </w:r>
      <w:r w:rsidRPr="00F672E4">
        <w:rPr>
          <w:rFonts w:ascii="Times New Roman" w:hAnsi="Times New Roman"/>
          <w:sz w:val="24"/>
          <w:szCs w:val="24"/>
        </w:rPr>
        <w:t>(Everywhere at the same time): Prov. 15:3, Prov. 5:21,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Ps. 139:7–13, Jer. 23:23–24, 2 Chron. 2:6, 1 Kings 8:27, Gen. 28:16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D. Sovereign </w:t>
      </w:r>
      <w:r w:rsidRPr="00F672E4">
        <w:rPr>
          <w:rFonts w:ascii="Times New Roman" w:hAnsi="Times New Roman"/>
          <w:sz w:val="24"/>
          <w:szCs w:val="24"/>
        </w:rPr>
        <w:t>(Ultimate reign, rule and preeminence over all creation):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Exod. 20:3, Job 25:2, Job 33:13, Job 41:11, Ps. 82:1, Ps. 93:1–2,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Isa. 33:22, Isa. 40:22–23, Lam. 3:37, Rom. 9:19–21, Isa. 45:7, 9–10,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Prov. 21:30, Dan. 4:35, Eccles. 3:11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E. Providence </w:t>
      </w:r>
      <w:r w:rsidRPr="00F672E4">
        <w:rPr>
          <w:rFonts w:ascii="Times New Roman" w:hAnsi="Times New Roman"/>
          <w:sz w:val="24"/>
          <w:szCs w:val="24"/>
        </w:rPr>
        <w:t>(Divine foresight, forethought, care and superintendence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over all creation): Ps. 65:9–13, Acts 14:17, 2 Cor. 9:8–10, Prov. 20:24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>III. GOD’S PLAN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F672E4">
        <w:rPr>
          <w:rFonts w:ascii="Times New Roman" w:hAnsi="Times New Roman"/>
          <w:sz w:val="24"/>
          <w:szCs w:val="24"/>
        </w:rPr>
        <w:t>[Twofold opportunity if we receive Christ]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A. Fellowship with All </w:t>
      </w:r>
      <w:r w:rsidRPr="00F672E4">
        <w:rPr>
          <w:rFonts w:ascii="Times New Roman" w:hAnsi="Times New Roman"/>
          <w:sz w:val="24"/>
          <w:szCs w:val="24"/>
        </w:rPr>
        <w:t>(Intimacy): Gen. 3:8, John 4:23, Col. 1:27,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John 17:3, Eph. 2:14–22, 2 Cor. 6:14–18, Ps. 68:3–4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B. Salvation for All </w:t>
      </w:r>
      <w:r w:rsidRPr="00F672E4">
        <w:rPr>
          <w:rFonts w:ascii="Times New Roman" w:hAnsi="Times New Roman"/>
          <w:sz w:val="24"/>
          <w:szCs w:val="24"/>
        </w:rPr>
        <w:t>(Saved, Salvaged): 2 Pet. 3:9, 1 Tim. 2:4,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Matt. 18:11–14, Rev. 22:17, John 3:16, Mic. 5:2, Isa. 7:14, Isa. 9:6–7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i/>
          <w:iCs/>
          <w:sz w:val="24"/>
          <w:szCs w:val="24"/>
        </w:rPr>
        <w:t xml:space="preserve">Saved from: </w:t>
      </w:r>
      <w:r w:rsidRPr="00F672E4">
        <w:rPr>
          <w:rFonts w:ascii="Times New Roman" w:hAnsi="Times New Roman"/>
          <w:sz w:val="24"/>
          <w:szCs w:val="24"/>
        </w:rPr>
        <w:t>Enemies (Prov. 16:7); Wrath (1 Thess. 1:10, 1 Thess. 5:9);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Disease (Exod. 15:26); Ourselves (Rom. 1, Prov. 14:12);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Sins (Rom. 6:23, John 1:29) Death (John 3:16)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>IV. KEY ATTRIBUTES OF GOD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F672E4">
        <w:rPr>
          <w:rFonts w:ascii="Times New Roman" w:hAnsi="Times New Roman"/>
          <w:sz w:val="24"/>
          <w:szCs w:val="24"/>
        </w:rPr>
        <w:t>[</w:t>
      </w:r>
      <w:proofErr w:type="gramEnd"/>
      <w:r w:rsidRPr="00F672E4">
        <w:rPr>
          <w:rFonts w:ascii="Times New Roman" w:hAnsi="Times New Roman"/>
          <w:sz w:val="24"/>
          <w:szCs w:val="24"/>
        </w:rPr>
        <w:t xml:space="preserve">Receive (vertically) </w:t>
      </w:r>
      <w:r>
        <w:rPr>
          <w:rFonts w:ascii="Times New Roman" w:hAnsi="Times New Roman"/>
          <w:sz w:val="24"/>
          <w:szCs w:val="24"/>
        </w:rPr>
        <w:t>&amp;</w:t>
      </w:r>
      <w:r w:rsidRPr="00F672E4">
        <w:rPr>
          <w:rFonts w:ascii="Times New Roman" w:hAnsi="Times New Roman"/>
          <w:sz w:val="24"/>
          <w:szCs w:val="24"/>
        </w:rPr>
        <w:t xml:space="preserve"> apply (horizontally)]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See Table 1-1 for a chart listing the key attributes of God.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>V. NAMES OF GOD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F672E4">
        <w:rPr>
          <w:rFonts w:ascii="Times New Roman" w:hAnsi="Times New Roman"/>
          <w:sz w:val="24"/>
          <w:szCs w:val="24"/>
        </w:rPr>
        <w:t>[</w:t>
      </w:r>
      <w:proofErr w:type="gramEnd"/>
      <w:r w:rsidRPr="00F672E4">
        <w:rPr>
          <w:rFonts w:ascii="Times New Roman" w:hAnsi="Times New Roman"/>
          <w:sz w:val="24"/>
          <w:szCs w:val="24"/>
        </w:rPr>
        <w:t>How He was known and how He revealed Himself]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See Table 1-2 for a chart of the names </w:t>
      </w:r>
      <w:r>
        <w:rPr>
          <w:rFonts w:ascii="Times New Roman" w:hAnsi="Times New Roman"/>
          <w:sz w:val="24"/>
          <w:szCs w:val="24"/>
        </w:rPr>
        <w:t>&amp;</w:t>
      </w:r>
      <w:r w:rsidRPr="00F672E4">
        <w:rPr>
          <w:rFonts w:ascii="Times New Roman" w:hAnsi="Times New Roman"/>
          <w:sz w:val="24"/>
          <w:szCs w:val="24"/>
        </w:rPr>
        <w:t xml:space="preserve"> scriptures to be covered in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lesson.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F672E4">
        <w:rPr>
          <w:rFonts w:ascii="Times" w:hAnsi="Times"/>
          <w:sz w:val="16"/>
          <w:szCs w:val="16"/>
        </w:rPr>
        <w:t>(Copyright L.C.M.I., Inc. 1996 © All Rights Reserved)</w:t>
      </w:r>
    </w:p>
    <w:p w:rsidR="00A07758" w:rsidRPr="00F672E4" w:rsidRDefault="00A07758" w:rsidP="00A07758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A07758" w:rsidRPr="00F672E4" w:rsidRDefault="00A07758" w:rsidP="00A07758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A07758" w:rsidRPr="00F672E4" w:rsidRDefault="00A07758" w:rsidP="00A07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CONCLUSION </w:t>
      </w:r>
      <w:r w:rsidRPr="00F672E4">
        <w:rPr>
          <w:rFonts w:ascii="Times New Roman" w:hAnsi="Times New Roman"/>
          <w:sz w:val="24"/>
          <w:szCs w:val="24"/>
        </w:rPr>
        <w:t>God is such an awesome God in holiness and glory that no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man can approach Him. Yet, God desires that everyone know Him and have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sweet fellowship with Him. This is accomplished and can only be accomplished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through the precious blood of Jesus Christ. Through the atonement of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Jesus, everyone who believes can be reconciled back to God and partake of the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intimate fellowship that God desired from the foundation of the world.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>TABLE 1-1 Attributes of God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F672E4">
        <w:rPr>
          <w:rFonts w:ascii="Times New Roman" w:hAnsi="Times New Roman"/>
          <w:b/>
          <w:bCs/>
          <w:i/>
          <w:iCs/>
          <w:sz w:val="24"/>
          <w:szCs w:val="24"/>
        </w:rPr>
        <w:t>Definition Only Through Jesus by Holy Spirit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Unconditional Love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F672E4">
        <w:rPr>
          <w:rFonts w:ascii="Times New Roman" w:hAnsi="Times New Roman"/>
          <w:sz w:val="24"/>
          <w:szCs w:val="24"/>
        </w:rPr>
        <w:t xml:space="preserve">Love—1 </w:t>
      </w:r>
      <w:proofErr w:type="spellStart"/>
      <w:r w:rsidRPr="00F672E4">
        <w:rPr>
          <w:rFonts w:ascii="Times New Roman" w:hAnsi="Times New Roman"/>
          <w:sz w:val="24"/>
          <w:szCs w:val="24"/>
        </w:rPr>
        <w:t>Jn</w:t>
      </w:r>
      <w:proofErr w:type="spellEnd"/>
      <w:r w:rsidRPr="00F672E4">
        <w:rPr>
          <w:rFonts w:ascii="Times New Roman" w:hAnsi="Times New Roman"/>
          <w:sz w:val="24"/>
          <w:szCs w:val="24"/>
        </w:rPr>
        <w:t xml:space="preserve"> 4:1–10, Jer. 31:3, </w:t>
      </w:r>
      <w:proofErr w:type="spellStart"/>
      <w:r w:rsidRPr="00F672E4">
        <w:rPr>
          <w:rFonts w:ascii="Times New Roman" w:hAnsi="Times New Roman"/>
          <w:sz w:val="24"/>
          <w:szCs w:val="24"/>
        </w:rPr>
        <w:t>Jn</w:t>
      </w:r>
      <w:proofErr w:type="spellEnd"/>
      <w:r w:rsidRPr="00F672E4">
        <w:rPr>
          <w:rFonts w:ascii="Times New Roman" w:hAnsi="Times New Roman"/>
          <w:sz w:val="24"/>
          <w:szCs w:val="24"/>
        </w:rPr>
        <w:t xml:space="preserve"> 3:16, 1 </w:t>
      </w:r>
      <w:proofErr w:type="spellStart"/>
      <w:r w:rsidRPr="00F672E4">
        <w:rPr>
          <w:rFonts w:ascii="Times New Roman" w:hAnsi="Times New Roman"/>
          <w:sz w:val="24"/>
          <w:szCs w:val="24"/>
        </w:rPr>
        <w:t>Jn</w:t>
      </w:r>
      <w:proofErr w:type="spellEnd"/>
      <w:r w:rsidRPr="00F672E4">
        <w:rPr>
          <w:rFonts w:ascii="Times New Roman" w:hAnsi="Times New Roman"/>
          <w:sz w:val="24"/>
          <w:szCs w:val="24"/>
        </w:rPr>
        <w:t xml:space="preserve"> 3:1–2,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Rom. 5:8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Unearned Favor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F672E4">
        <w:rPr>
          <w:rFonts w:ascii="Times New Roman" w:hAnsi="Times New Roman"/>
          <w:sz w:val="24"/>
          <w:szCs w:val="24"/>
        </w:rPr>
        <w:t>Grace—Exod. 34:6–7, Gen. 3:22–24, Eph. 2:7–9,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Gen. 6:8,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2 Cor. 6:1, Ps. 124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Divine Pity to Forgive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F672E4">
        <w:rPr>
          <w:rFonts w:ascii="Times New Roman" w:hAnsi="Times New Roman"/>
          <w:sz w:val="24"/>
          <w:szCs w:val="24"/>
        </w:rPr>
        <w:t>Mercy—Exod. 34:6–7, 2 Chron. 33, Ps. 23:6, Luke 6:36,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Ps. 103:13, Rom. 11:31–32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Unconditional Rest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F672E4">
        <w:rPr>
          <w:rFonts w:ascii="Times New Roman" w:hAnsi="Times New Roman"/>
          <w:sz w:val="24"/>
          <w:szCs w:val="24"/>
        </w:rPr>
        <w:t>Peace—Phil. 4:6–7, Rom. 16:20, 1 Cor. 14:33, Isa. 26:3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Divine Recompense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F672E4">
        <w:rPr>
          <w:rFonts w:ascii="Times New Roman" w:hAnsi="Times New Roman"/>
          <w:sz w:val="24"/>
          <w:szCs w:val="24"/>
        </w:rPr>
        <w:t>Vengeance—Rom. 12:19, Heb. 10:30, Ps. 94:1,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2 Thess. 1:6–10, Deut. 32:41–43, Nah. 1:2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Unchangeability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F672E4">
        <w:rPr>
          <w:rFonts w:ascii="Times New Roman" w:hAnsi="Times New Roman"/>
          <w:sz w:val="24"/>
          <w:szCs w:val="24"/>
        </w:rPr>
        <w:t>Immutability—Titus 1:2, Heb. 6:17–18, Mal. 3:6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Absolute Flawlessness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F672E4">
        <w:rPr>
          <w:rFonts w:ascii="Times New Roman" w:hAnsi="Times New Roman"/>
          <w:sz w:val="24"/>
          <w:szCs w:val="24"/>
        </w:rPr>
        <w:t>Perfection—Deut. 32:4, Matt. 5:48, 2 Sam. 22:31,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Ps. 18:30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Divine Pardon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F672E4">
        <w:rPr>
          <w:rFonts w:ascii="Times New Roman" w:hAnsi="Times New Roman"/>
          <w:sz w:val="24"/>
          <w:szCs w:val="24"/>
        </w:rPr>
        <w:t xml:space="preserve">Forgiveness—Ps. 103:3, Mic. 7:19, 1 </w:t>
      </w:r>
      <w:proofErr w:type="spellStart"/>
      <w:r w:rsidRPr="00F672E4">
        <w:rPr>
          <w:rFonts w:ascii="Times New Roman" w:hAnsi="Times New Roman"/>
          <w:sz w:val="24"/>
          <w:szCs w:val="24"/>
        </w:rPr>
        <w:t>Jn</w:t>
      </w:r>
      <w:proofErr w:type="spellEnd"/>
      <w:r w:rsidRPr="00F672E4">
        <w:rPr>
          <w:rFonts w:ascii="Times New Roman" w:hAnsi="Times New Roman"/>
          <w:sz w:val="24"/>
          <w:szCs w:val="24"/>
        </w:rPr>
        <w:t xml:space="preserve"> 1:9,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Heb. 10:16–</w:t>
      </w:r>
      <w:proofErr w:type="gramStart"/>
      <w:r w:rsidRPr="00F672E4">
        <w:rPr>
          <w:rFonts w:ascii="Times New Roman" w:hAnsi="Times New Roman"/>
          <w:sz w:val="24"/>
          <w:szCs w:val="24"/>
        </w:rPr>
        <w:t>17,Ex.</w:t>
      </w:r>
      <w:proofErr w:type="gramEnd"/>
      <w:r w:rsidRPr="00F672E4">
        <w:rPr>
          <w:rFonts w:ascii="Times New Roman" w:hAnsi="Times New Roman"/>
          <w:sz w:val="24"/>
          <w:szCs w:val="24"/>
        </w:rPr>
        <w:t xml:space="preserve"> 34:6–7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Pure, Separation from Sin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F672E4">
        <w:rPr>
          <w:rFonts w:ascii="Times New Roman" w:hAnsi="Times New Roman"/>
          <w:sz w:val="24"/>
          <w:szCs w:val="24"/>
        </w:rPr>
        <w:t>Holiness—Lev. 11:44, Heb. 12:14, 1 Thess. 4:7,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1 Tim. 6:16, 1 John 1:5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Divine Justice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F672E4">
        <w:rPr>
          <w:rFonts w:ascii="Times New Roman" w:hAnsi="Times New Roman"/>
          <w:sz w:val="24"/>
          <w:szCs w:val="24"/>
        </w:rPr>
        <w:t>Judgment—Heb. 10:40, Rom. 2:16, Acts 17:31,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Rev. 20:11–15,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Rom. 12:19, 1 Cor. 4:4–5, Deut. 32:35–36,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James 4:11–12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Divine </w:t>
      </w:r>
      <w:proofErr w:type="spellStart"/>
      <w:r w:rsidRPr="00F672E4">
        <w:rPr>
          <w:rFonts w:ascii="Times New Roman" w:hAnsi="Times New Roman"/>
          <w:sz w:val="24"/>
          <w:szCs w:val="24"/>
        </w:rPr>
        <w:t>ForeCare</w:t>
      </w:r>
      <w:proofErr w:type="spellEnd"/>
      <w:r w:rsidRPr="00F67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F672E4">
        <w:rPr>
          <w:rFonts w:ascii="Times New Roman" w:hAnsi="Times New Roman"/>
          <w:sz w:val="24"/>
          <w:szCs w:val="24"/>
        </w:rPr>
        <w:t>Provision—Ps. 23:1, Ps. 84:11, Phil. 4:19, Ps. 35:27,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3 John 2, Ps. 103:5, Ps. 34:9–10, 2 Cor. 9:8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 xml:space="preserve">Patient Enduring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F672E4">
        <w:rPr>
          <w:rFonts w:ascii="Times New Roman" w:hAnsi="Times New Roman"/>
          <w:sz w:val="24"/>
          <w:szCs w:val="24"/>
        </w:rPr>
        <w:t>Longsuffering (space to repent)—2 Pet. 3:9, Rev. 2:21,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Gen. 3:8–13, Gen. 15:16, Exod. 34:6–7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F672E4">
        <w:rPr>
          <w:rFonts w:ascii="Times" w:hAnsi="Times"/>
          <w:sz w:val="16"/>
          <w:szCs w:val="16"/>
        </w:rPr>
        <w:t>(Copyright L.C.M.I., Inc. 1996 © All Rights Reserved)</w:t>
      </w:r>
    </w:p>
    <w:p w:rsidR="00A07758" w:rsidRPr="00F672E4" w:rsidRDefault="00A07758" w:rsidP="00A07758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A07758" w:rsidRPr="00F672E4" w:rsidRDefault="00A07758" w:rsidP="00A07758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A07758" w:rsidRPr="00F672E4" w:rsidRDefault="00A07758" w:rsidP="00A07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>TABLE 1-2 Names of God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F672E4">
        <w:rPr>
          <w:rFonts w:ascii="Times New Roman" w:hAnsi="Times New Roman"/>
          <w:b/>
          <w:bCs/>
          <w:i/>
          <w:iCs/>
          <w:sz w:val="24"/>
          <w:szCs w:val="24"/>
        </w:rPr>
        <w:t xml:space="preserve">All by, </w:t>
      </w:r>
      <w:proofErr w:type="spellStart"/>
      <w:r w:rsidRPr="00F672E4">
        <w:rPr>
          <w:rFonts w:ascii="Times New Roman" w:hAnsi="Times New Roman"/>
          <w:b/>
          <w:bCs/>
          <w:i/>
          <w:iCs/>
          <w:sz w:val="24"/>
          <w:szCs w:val="24"/>
        </w:rPr>
        <w:t>through</w:t>
      </w:r>
      <w:proofErr w:type="spellEnd"/>
      <w:r w:rsidRPr="00F672E4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672E4">
        <w:rPr>
          <w:rFonts w:ascii="Times New Roman" w:hAnsi="Times New Roman"/>
          <w:b/>
          <w:bCs/>
          <w:i/>
          <w:iCs/>
          <w:sz w:val="24"/>
          <w:szCs w:val="24"/>
        </w:rPr>
        <w:t>and in Jesus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Christ.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Elohim </w:t>
      </w:r>
      <w:r w:rsidRPr="00F672E4">
        <w:rPr>
          <w:rFonts w:ascii="Times New Roman" w:hAnsi="Times New Roman"/>
          <w:sz w:val="24"/>
          <w:szCs w:val="24"/>
        </w:rPr>
        <w:t xml:space="preserve">(Plural of </w:t>
      </w:r>
      <w:proofErr w:type="spellStart"/>
      <w:r w:rsidRPr="00F672E4">
        <w:rPr>
          <w:rFonts w:ascii="Times New Roman" w:hAnsi="Times New Roman"/>
          <w:sz w:val="24"/>
          <w:szCs w:val="24"/>
        </w:rPr>
        <w:t>Eloah</w:t>
      </w:r>
      <w:proofErr w:type="spellEnd"/>
      <w:r w:rsidRPr="00F672E4">
        <w:rPr>
          <w:rFonts w:ascii="Times New Roman" w:hAnsi="Times New Roman"/>
          <w:sz w:val="24"/>
          <w:szCs w:val="24"/>
        </w:rPr>
        <w:t>, Gods, Supreme God, Creator,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indicates O.T. Godhead)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Gen. 1:26, Gen. 3:22, Gen. 11:7 (also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indicates the relation of God to man as Creator)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Gen. 1:1–2:3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72E4">
        <w:rPr>
          <w:rFonts w:ascii="Times New Roman" w:hAnsi="Times New Roman"/>
          <w:sz w:val="24"/>
          <w:szCs w:val="24"/>
        </w:rPr>
        <w:t>Col. 2:9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672E4">
        <w:rPr>
          <w:rFonts w:ascii="Times New Roman" w:hAnsi="Times New Roman"/>
          <w:b/>
          <w:bCs/>
          <w:sz w:val="24"/>
          <w:szCs w:val="24"/>
        </w:rPr>
        <w:t>Tsur</w:t>
      </w:r>
      <w:proofErr w:type="spellEnd"/>
      <w:r w:rsidRPr="00F672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(Rock, Refuge) Isa. 44:8 1 Cor. 10:4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El Shaddai </w:t>
      </w:r>
      <w:r w:rsidRPr="00F672E4">
        <w:rPr>
          <w:rFonts w:ascii="Times New Roman" w:hAnsi="Times New Roman"/>
          <w:sz w:val="24"/>
          <w:szCs w:val="24"/>
        </w:rPr>
        <w:t>(God Almighty. God who establishes covenant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is all sufficient until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covenant is fulfilled.) Gen. 17:1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72E4">
        <w:rPr>
          <w:rFonts w:ascii="Times New Roman" w:hAnsi="Times New Roman"/>
          <w:sz w:val="24"/>
          <w:szCs w:val="24"/>
        </w:rPr>
        <w:t>Matt. 28:18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Jehovah </w:t>
      </w:r>
      <w:r w:rsidRPr="00F672E4">
        <w:rPr>
          <w:rFonts w:ascii="Times New Roman" w:hAnsi="Times New Roman"/>
          <w:sz w:val="24"/>
          <w:szCs w:val="24"/>
        </w:rPr>
        <w:t>(The Lord, The Self-Existent One or Eternal One,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indicates Him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in covenant relationship with creation. God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fulfills covenant.)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Exod. 6:3, Ps. 83:18, Isa. 12:2, Isa. 26:4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72E4">
        <w:rPr>
          <w:rFonts w:ascii="Times New Roman" w:hAnsi="Times New Roman"/>
          <w:sz w:val="24"/>
          <w:szCs w:val="24"/>
        </w:rPr>
        <w:t>Phil. 2:9–11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Adonai </w:t>
      </w:r>
      <w:r w:rsidRPr="00F672E4">
        <w:rPr>
          <w:rFonts w:ascii="Times New Roman" w:hAnsi="Times New Roman"/>
          <w:sz w:val="24"/>
          <w:szCs w:val="24"/>
        </w:rPr>
        <w:t>(Lord, my Lord) Deut. 10:17 Acts 2:36, 4:26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Jehovah Elohim </w:t>
      </w:r>
      <w:r w:rsidRPr="00F672E4">
        <w:rPr>
          <w:rFonts w:ascii="Times New Roman" w:hAnsi="Times New Roman"/>
          <w:sz w:val="24"/>
          <w:szCs w:val="24"/>
        </w:rPr>
        <w:t>(The Eternal Creator) Gen. 2:4–25 John 1:1–3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Jehovah </w:t>
      </w:r>
      <w:proofErr w:type="spellStart"/>
      <w:r w:rsidRPr="00F672E4">
        <w:rPr>
          <w:rFonts w:ascii="Times New Roman" w:hAnsi="Times New Roman"/>
          <w:b/>
          <w:bCs/>
          <w:sz w:val="24"/>
          <w:szCs w:val="24"/>
        </w:rPr>
        <w:t>Mekaddishkem</w:t>
      </w:r>
      <w:proofErr w:type="spellEnd"/>
      <w:r w:rsidRPr="00F672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(The Lord our Sanctifier. He “Set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me apart.”)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Exod. 31:13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72E4">
        <w:rPr>
          <w:rFonts w:ascii="Times New Roman" w:hAnsi="Times New Roman"/>
          <w:sz w:val="24"/>
          <w:szCs w:val="24"/>
        </w:rPr>
        <w:t>Heb. 13:12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Jehovah Jireh </w:t>
      </w:r>
      <w:r w:rsidRPr="00F672E4">
        <w:rPr>
          <w:rFonts w:ascii="Times New Roman" w:hAnsi="Times New Roman"/>
          <w:sz w:val="24"/>
          <w:szCs w:val="24"/>
        </w:rPr>
        <w:t xml:space="preserve">(The Lord </w:t>
      </w:r>
      <w:proofErr w:type="gramStart"/>
      <w:r w:rsidRPr="00F672E4">
        <w:rPr>
          <w:rFonts w:ascii="Times New Roman" w:hAnsi="Times New Roman"/>
          <w:sz w:val="24"/>
          <w:szCs w:val="24"/>
        </w:rPr>
        <w:t>will</w:t>
      </w:r>
      <w:proofErr w:type="gramEnd"/>
      <w:r w:rsidRPr="00F672E4">
        <w:rPr>
          <w:rFonts w:ascii="Times New Roman" w:hAnsi="Times New Roman"/>
          <w:sz w:val="24"/>
          <w:szCs w:val="24"/>
        </w:rPr>
        <w:t xml:space="preserve"> Provide. He provides all 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needs.)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Gen. 22:8–14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72E4">
        <w:rPr>
          <w:rFonts w:ascii="Times New Roman" w:hAnsi="Times New Roman"/>
          <w:sz w:val="24"/>
          <w:szCs w:val="24"/>
        </w:rPr>
        <w:t>Phil. 4:19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Jehovah </w:t>
      </w:r>
      <w:proofErr w:type="spellStart"/>
      <w:r w:rsidRPr="00F672E4">
        <w:rPr>
          <w:rFonts w:ascii="Times New Roman" w:hAnsi="Times New Roman"/>
          <w:b/>
          <w:bCs/>
          <w:sz w:val="24"/>
          <w:szCs w:val="24"/>
        </w:rPr>
        <w:t>Nissi</w:t>
      </w:r>
      <w:proofErr w:type="spellEnd"/>
      <w:r w:rsidRPr="00F672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(The Lord our Banner. He is my victory.)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Exod. 17:15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72E4">
        <w:rPr>
          <w:rFonts w:ascii="Times New Roman" w:hAnsi="Times New Roman"/>
          <w:sz w:val="24"/>
          <w:szCs w:val="24"/>
        </w:rPr>
        <w:t>1 Cor. 15:57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Adonai Jehovah </w:t>
      </w:r>
      <w:r w:rsidRPr="00F672E4">
        <w:rPr>
          <w:rFonts w:ascii="Times New Roman" w:hAnsi="Times New Roman"/>
          <w:sz w:val="24"/>
          <w:szCs w:val="24"/>
        </w:rPr>
        <w:t>(The Lord our Sovereign. He reigns in 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life; King of Kings.)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Gen. 15:8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72E4">
        <w:rPr>
          <w:rFonts w:ascii="Times New Roman" w:hAnsi="Times New Roman"/>
          <w:sz w:val="24"/>
          <w:szCs w:val="24"/>
        </w:rPr>
        <w:t>Rev. 19:16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Jehovah Shalom </w:t>
      </w:r>
      <w:r w:rsidRPr="00F672E4">
        <w:rPr>
          <w:rFonts w:ascii="Times New Roman" w:hAnsi="Times New Roman"/>
          <w:sz w:val="24"/>
          <w:szCs w:val="24"/>
        </w:rPr>
        <w:t>(The Lord our Peace. He is my peace.)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Judg. 6:24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72E4">
        <w:rPr>
          <w:rFonts w:ascii="Times New Roman" w:hAnsi="Times New Roman"/>
          <w:sz w:val="24"/>
          <w:szCs w:val="24"/>
        </w:rPr>
        <w:t>Isa. 9:6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Jehovah </w:t>
      </w:r>
      <w:proofErr w:type="spellStart"/>
      <w:r w:rsidRPr="00F672E4">
        <w:rPr>
          <w:rFonts w:ascii="Times New Roman" w:hAnsi="Times New Roman"/>
          <w:b/>
          <w:bCs/>
          <w:sz w:val="24"/>
          <w:szCs w:val="24"/>
        </w:rPr>
        <w:t>Tsidkeenu</w:t>
      </w:r>
      <w:proofErr w:type="spellEnd"/>
      <w:r w:rsidRPr="00F672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(The Lord our Righteousness. 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righteousness comes from Him.)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Jer. 23:6, 33:16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72E4">
        <w:rPr>
          <w:rFonts w:ascii="Times New Roman" w:hAnsi="Times New Roman"/>
          <w:sz w:val="24"/>
          <w:szCs w:val="24"/>
        </w:rPr>
        <w:t>2 Cor. 5:21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Jehovah </w:t>
      </w:r>
      <w:proofErr w:type="spellStart"/>
      <w:r w:rsidRPr="00F672E4">
        <w:rPr>
          <w:rFonts w:ascii="Times New Roman" w:hAnsi="Times New Roman"/>
          <w:b/>
          <w:bCs/>
          <w:sz w:val="24"/>
          <w:szCs w:val="24"/>
        </w:rPr>
        <w:t>Ropheka</w:t>
      </w:r>
      <w:proofErr w:type="spellEnd"/>
      <w:r w:rsidRPr="00F672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(The Lord our Healer) Exod. 15:26 Matt. 8:17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Jehovah </w:t>
      </w:r>
      <w:proofErr w:type="spellStart"/>
      <w:r w:rsidRPr="00F672E4">
        <w:rPr>
          <w:rFonts w:ascii="Times New Roman" w:hAnsi="Times New Roman"/>
          <w:b/>
          <w:bCs/>
          <w:sz w:val="24"/>
          <w:szCs w:val="24"/>
        </w:rPr>
        <w:t>Saboath</w:t>
      </w:r>
      <w:proofErr w:type="spellEnd"/>
      <w:r w:rsidRPr="00F672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(The Lord of Hosts. Lord of the armies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Heaven; General of Generals.)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Josh. 5:13–15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72E4">
        <w:rPr>
          <w:rFonts w:ascii="Times New Roman" w:hAnsi="Times New Roman"/>
          <w:sz w:val="24"/>
          <w:szCs w:val="24"/>
        </w:rPr>
        <w:t>Rev. 19:11–14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F672E4">
        <w:rPr>
          <w:rFonts w:ascii="Times" w:hAnsi="Times"/>
          <w:sz w:val="16"/>
          <w:szCs w:val="16"/>
        </w:rPr>
        <w:t>(Copyright L.C.M.I., Inc. 1996 © All Rights Reserved)</w:t>
      </w:r>
    </w:p>
    <w:p w:rsidR="00A07758" w:rsidRPr="00F672E4" w:rsidRDefault="00A07758" w:rsidP="00A07758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A07758" w:rsidRPr="00F672E4" w:rsidRDefault="00A07758" w:rsidP="00A07758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F672E4">
        <w:rPr>
          <w:sz w:val="28"/>
          <w:szCs w:val="28"/>
        </w:rPr>
        <w:t>Bible Study Syllabus</w:t>
      </w:r>
    </w:p>
    <w:p w:rsidR="00A07758" w:rsidRPr="00F672E4" w:rsidRDefault="00A07758" w:rsidP="00A07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Pr="00F672E4">
        <w:rPr>
          <w:sz w:val="28"/>
          <w:szCs w:val="28"/>
        </w:rPr>
        <w:t>Dr. E.K.D Quick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>TABLE 1-2 Names of God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F672E4">
        <w:rPr>
          <w:rFonts w:ascii="Times New Roman" w:hAnsi="Times New Roman"/>
          <w:b/>
          <w:bCs/>
          <w:i/>
          <w:iCs/>
          <w:sz w:val="24"/>
          <w:szCs w:val="24"/>
        </w:rPr>
        <w:t xml:space="preserve">All by, </w:t>
      </w:r>
      <w:proofErr w:type="spellStart"/>
      <w:r w:rsidRPr="00F672E4">
        <w:rPr>
          <w:rFonts w:ascii="Times New Roman" w:hAnsi="Times New Roman"/>
          <w:b/>
          <w:bCs/>
          <w:i/>
          <w:iCs/>
          <w:sz w:val="24"/>
          <w:szCs w:val="24"/>
        </w:rPr>
        <w:t>through</w:t>
      </w:r>
      <w:proofErr w:type="spellEnd"/>
      <w:r w:rsidRPr="00F672E4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672E4">
        <w:rPr>
          <w:rFonts w:ascii="Times New Roman" w:hAnsi="Times New Roman"/>
          <w:b/>
          <w:bCs/>
          <w:i/>
          <w:iCs/>
          <w:sz w:val="24"/>
          <w:szCs w:val="24"/>
        </w:rPr>
        <w:t>and in Jesus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Christ.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Jehovah Shammah </w:t>
      </w:r>
      <w:r w:rsidRPr="00F672E4">
        <w:rPr>
          <w:rFonts w:ascii="Times New Roman" w:hAnsi="Times New Roman"/>
          <w:sz w:val="24"/>
          <w:szCs w:val="24"/>
        </w:rPr>
        <w:t>(The Lord Is Present. He is there.)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Ezek. 48:35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72E4">
        <w:rPr>
          <w:rFonts w:ascii="Times New Roman" w:hAnsi="Times New Roman"/>
          <w:sz w:val="24"/>
          <w:szCs w:val="24"/>
        </w:rPr>
        <w:t>John 14:18–23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Jehovah </w:t>
      </w:r>
      <w:proofErr w:type="spellStart"/>
      <w:r w:rsidRPr="00F672E4">
        <w:rPr>
          <w:rFonts w:ascii="Times New Roman" w:hAnsi="Times New Roman"/>
          <w:b/>
          <w:bCs/>
          <w:sz w:val="24"/>
          <w:szCs w:val="24"/>
        </w:rPr>
        <w:t>Rohi</w:t>
      </w:r>
      <w:proofErr w:type="spellEnd"/>
      <w:r w:rsidRPr="00F672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72E4">
        <w:rPr>
          <w:rFonts w:ascii="Times New Roman" w:hAnsi="Times New Roman"/>
          <w:sz w:val="24"/>
          <w:szCs w:val="24"/>
        </w:rPr>
        <w:t>(The Lord m</w:t>
      </w:r>
      <w:r>
        <w:rPr>
          <w:rFonts w:ascii="Times New Roman" w:hAnsi="Times New Roman"/>
          <w:sz w:val="24"/>
          <w:szCs w:val="24"/>
        </w:rPr>
        <w:t>y Shepherd. He Guides, Protects &amp;</w:t>
      </w:r>
      <w:r w:rsidRPr="00F672E4">
        <w:rPr>
          <w:rFonts w:ascii="Times New Roman" w:hAnsi="Times New Roman"/>
          <w:sz w:val="24"/>
          <w:szCs w:val="24"/>
        </w:rPr>
        <w:t xml:space="preserve"> Satisfies me.)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Ps. 23:1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72E4">
        <w:rPr>
          <w:rFonts w:ascii="Times New Roman" w:hAnsi="Times New Roman"/>
          <w:sz w:val="24"/>
          <w:szCs w:val="24"/>
        </w:rPr>
        <w:t>Heb. 13:20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 xml:space="preserve">Yahweh </w:t>
      </w:r>
      <w:r w:rsidRPr="00F672E4">
        <w:rPr>
          <w:rFonts w:ascii="Times New Roman" w:hAnsi="Times New Roman"/>
          <w:sz w:val="24"/>
          <w:szCs w:val="24"/>
        </w:rPr>
        <w:t>(</w:t>
      </w:r>
      <w:proofErr w:type="spellStart"/>
      <w:r w:rsidRPr="00F672E4">
        <w:rPr>
          <w:rFonts w:ascii="Times New Roman" w:hAnsi="Times New Roman"/>
          <w:sz w:val="24"/>
          <w:szCs w:val="24"/>
        </w:rPr>
        <w:t>ehyer</w:t>
      </w:r>
      <w:proofErr w:type="spellEnd"/>
      <w:r w:rsidRPr="00F672E4">
        <w:rPr>
          <w:rFonts w:ascii="Times New Roman" w:hAnsi="Times New Roman"/>
          <w:sz w:val="24"/>
          <w:szCs w:val="24"/>
        </w:rPr>
        <w:t>, YHWH) The most sacred of Jewish words.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Once this word was written, the scribe pen was discarded.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Also, this word was never spoken, instead the word Adonai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was used. Exod. 3:14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72E4">
        <w:rPr>
          <w:rFonts w:ascii="Times New Roman" w:hAnsi="Times New Roman"/>
          <w:sz w:val="24"/>
          <w:szCs w:val="24"/>
        </w:rPr>
        <w:t>John 8:56–58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>REVIEW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• Explain who God is to you.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• Name some characteristics of God.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• Explain God’s plan for fellowship with Him.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• Can anybody fellowship with God?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• Explain the existence of God.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672E4">
        <w:rPr>
          <w:rFonts w:ascii="Times New Roman" w:hAnsi="Times New Roman"/>
          <w:b/>
          <w:bCs/>
          <w:sz w:val="24"/>
          <w:szCs w:val="24"/>
        </w:rPr>
        <w:t>KEY TERMS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eternity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sovereign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Adonai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omniscient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providence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Kurious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omnipotent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Jehovah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Theos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omnipresent</w:t>
      </w: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672E4">
        <w:rPr>
          <w:rFonts w:ascii="Times New Roman" w:hAnsi="Times New Roman"/>
          <w:sz w:val="24"/>
          <w:szCs w:val="24"/>
        </w:rPr>
        <w:t>Yahew</w:t>
      </w:r>
      <w:proofErr w:type="spellEnd"/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2E4">
        <w:rPr>
          <w:rFonts w:ascii="Times New Roman" w:hAnsi="Times New Roman"/>
          <w:sz w:val="24"/>
          <w:szCs w:val="24"/>
        </w:rPr>
        <w:t>El</w:t>
      </w: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A07758" w:rsidRDefault="00A07758" w:rsidP="00A0775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A07758" w:rsidRPr="00F672E4" w:rsidRDefault="00A07758" w:rsidP="00A0775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F672E4">
        <w:rPr>
          <w:rFonts w:ascii="Times" w:hAnsi="Times"/>
          <w:sz w:val="16"/>
          <w:szCs w:val="16"/>
        </w:rPr>
        <w:t>(Copyright L.C.M.I., Inc. 1996 © All Rights Reserved)</w:t>
      </w:r>
    </w:p>
    <w:p w:rsidR="005A71D2" w:rsidRDefault="005A71D2"/>
    <w:sectPr w:rsidR="005A7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58"/>
    <w:rsid w:val="004D4360"/>
    <w:rsid w:val="005A71D2"/>
    <w:rsid w:val="005C2451"/>
    <w:rsid w:val="00A07758"/>
    <w:rsid w:val="00EF5F98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A402"/>
  <w15:chartTrackingRefBased/>
  <w15:docId w15:val="{FB4748A2-8832-4419-8FBE-1B08CC10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7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1</cp:revision>
  <dcterms:created xsi:type="dcterms:W3CDTF">2018-01-19T18:19:00Z</dcterms:created>
  <dcterms:modified xsi:type="dcterms:W3CDTF">2018-01-19T18:21:00Z</dcterms:modified>
</cp:coreProperties>
</file>